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63B" w:rsidRDefault="00B06A71" w:rsidP="00E901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06A71">
        <w:rPr>
          <w:rFonts w:ascii="Times New Roman" w:hAnsi="Times New Roman" w:cs="Times New Roman"/>
          <w:sz w:val="28"/>
        </w:rPr>
        <w:t>Республиканский конкурс</w:t>
      </w:r>
    </w:p>
    <w:p w:rsidR="00B06A71" w:rsidRPr="00B06A71" w:rsidRDefault="00B06A71" w:rsidP="00E901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06A71">
        <w:rPr>
          <w:rFonts w:ascii="Times New Roman" w:hAnsi="Times New Roman" w:cs="Times New Roman"/>
          <w:sz w:val="28"/>
        </w:rPr>
        <w:t xml:space="preserve"> «Лучший педагог по обучению основам безопасного поведения на дорогах»</w:t>
      </w:r>
    </w:p>
    <w:p w:rsidR="00B06A71" w:rsidRPr="00B06A71" w:rsidRDefault="00B06A71" w:rsidP="00E901DA">
      <w:pPr>
        <w:adjustRightInd w:val="0"/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06A71" w:rsidRPr="00B06A71" w:rsidRDefault="00B06A71" w:rsidP="00E901DA">
      <w:pPr>
        <w:adjustRightInd w:val="0"/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06A71" w:rsidRDefault="00B06A71" w:rsidP="00E901DA">
      <w:pPr>
        <w:adjustRightInd w:val="0"/>
        <w:spacing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06A71" w:rsidRDefault="00B06A71" w:rsidP="00E901DA">
      <w:pPr>
        <w:adjustRightInd w:val="0"/>
        <w:spacing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06A71" w:rsidRDefault="00B06A71" w:rsidP="00E901DA">
      <w:pPr>
        <w:adjustRightInd w:val="0"/>
        <w:spacing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06A71" w:rsidRPr="00B06A71" w:rsidRDefault="00B06A71" w:rsidP="00E901DA">
      <w:pPr>
        <w:adjustRightInd w:val="0"/>
        <w:spacing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06A71">
        <w:rPr>
          <w:rFonts w:ascii="Times New Roman" w:eastAsia="Calibri" w:hAnsi="Times New Roman" w:cs="Times New Roman"/>
          <w:bCs/>
          <w:sz w:val="28"/>
          <w:szCs w:val="28"/>
        </w:rPr>
        <w:t>Методическая разработка</w:t>
      </w:r>
    </w:p>
    <w:p w:rsidR="00B06A71" w:rsidRPr="00A70310" w:rsidRDefault="009A6356" w:rsidP="00E901DA">
      <w:pPr>
        <w:spacing w:line="240" w:lineRule="auto"/>
        <w:ind w:right="-1"/>
        <w:jc w:val="center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color w:val="151515"/>
          <w:sz w:val="32"/>
          <w:szCs w:val="32"/>
          <w:u w:val="single"/>
          <w:shd w:val="clear" w:color="auto" w:fill="FFFFFF"/>
        </w:rPr>
        <w:t>«Математическая викторина по ПДД</w:t>
      </w:r>
      <w:r w:rsidR="00A70310" w:rsidRPr="00A70310">
        <w:rPr>
          <w:rFonts w:ascii="Times New Roman" w:hAnsi="Times New Roman" w:cs="Times New Roman"/>
          <w:color w:val="151515"/>
          <w:sz w:val="32"/>
          <w:szCs w:val="32"/>
          <w:u w:val="single"/>
          <w:shd w:val="clear" w:color="auto" w:fill="FFFFFF"/>
        </w:rPr>
        <w:t xml:space="preserve"> »</w:t>
      </w:r>
    </w:p>
    <w:p w:rsidR="00B06A71" w:rsidRPr="00B06A71" w:rsidRDefault="00B06A71" w:rsidP="00E901DA">
      <w:pPr>
        <w:spacing w:line="240" w:lineRule="auto"/>
        <w:ind w:right="-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06A71">
        <w:rPr>
          <w:rFonts w:ascii="Times New Roman" w:hAnsi="Times New Roman" w:cs="Times New Roman"/>
          <w:sz w:val="28"/>
          <w:szCs w:val="28"/>
          <w:lang w:eastAsia="ru-RU"/>
        </w:rPr>
        <w:t>Номинация:</w:t>
      </w:r>
    </w:p>
    <w:p w:rsidR="00B06A71" w:rsidRPr="00B06A71" w:rsidRDefault="00B06A71" w:rsidP="00E901DA">
      <w:pPr>
        <w:adjustRightInd w:val="0"/>
        <w:spacing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06A7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«Лучший классный наставник безопасности дорожного движения».</w:t>
      </w:r>
    </w:p>
    <w:p w:rsidR="00B06A71" w:rsidRPr="00B06A71" w:rsidRDefault="00B06A71" w:rsidP="00E901DA">
      <w:pPr>
        <w:adjustRightInd w:val="0"/>
        <w:spacing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06A71" w:rsidRPr="00B06A71" w:rsidRDefault="00B06A71" w:rsidP="00E901DA">
      <w:pPr>
        <w:adjustRightInd w:val="0"/>
        <w:spacing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06A71" w:rsidRPr="00B06A71" w:rsidRDefault="00B06A71" w:rsidP="00E901DA">
      <w:pPr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06A71" w:rsidRDefault="00B06A71" w:rsidP="00E901DA">
      <w:pPr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06A71" w:rsidRDefault="00B06A71" w:rsidP="00E901DA">
      <w:pPr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06A71" w:rsidRDefault="00B06A71" w:rsidP="00E901DA">
      <w:pPr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06A71" w:rsidRPr="00B06A71" w:rsidRDefault="00B06A71" w:rsidP="00E901DA">
      <w:pPr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B06A71">
        <w:rPr>
          <w:rFonts w:ascii="Times New Roman" w:eastAsia="Calibri" w:hAnsi="Times New Roman" w:cs="Times New Roman"/>
          <w:bCs/>
          <w:sz w:val="28"/>
          <w:szCs w:val="28"/>
        </w:rPr>
        <w:t xml:space="preserve">Целевая аудитория: </w:t>
      </w:r>
      <w:r w:rsidR="006C2595">
        <w:rPr>
          <w:rFonts w:ascii="Times New Roman" w:eastAsia="Calibri" w:hAnsi="Times New Roman" w:cs="Times New Roman"/>
          <w:bCs/>
          <w:sz w:val="28"/>
          <w:szCs w:val="28"/>
          <w:u w:val="single"/>
        </w:rPr>
        <w:t>7-1</w:t>
      </w:r>
      <w:r w:rsidR="009A6356">
        <w:rPr>
          <w:rFonts w:ascii="Times New Roman" w:eastAsia="Calibri" w:hAnsi="Times New Roman" w:cs="Times New Roman"/>
          <w:bCs/>
          <w:sz w:val="28"/>
          <w:szCs w:val="28"/>
          <w:u w:val="single"/>
        </w:rPr>
        <w:t>2</w:t>
      </w:r>
      <w:r w:rsidRPr="00B06A71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лет</w:t>
      </w:r>
    </w:p>
    <w:p w:rsidR="00B06A71" w:rsidRPr="00B06A71" w:rsidRDefault="00B06A71" w:rsidP="00E901DA">
      <w:pPr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B06A71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                                    </w:t>
      </w:r>
    </w:p>
    <w:p w:rsidR="00B06A71" w:rsidRPr="00B06A71" w:rsidRDefault="00B06A71" w:rsidP="00E901DA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06A71" w:rsidRPr="00B06A71" w:rsidRDefault="00B06A71" w:rsidP="00E901DA">
      <w:pPr>
        <w:tabs>
          <w:tab w:val="left" w:pos="3261"/>
        </w:tabs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B06A71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Автор-составитель: </w:t>
      </w:r>
      <w:proofErr w:type="spellStart"/>
      <w:r w:rsidRPr="00B06A71">
        <w:rPr>
          <w:rFonts w:ascii="Times New Roman" w:eastAsia="Calibri" w:hAnsi="Times New Roman" w:cs="Times New Roman"/>
          <w:bCs/>
          <w:sz w:val="28"/>
          <w:szCs w:val="28"/>
        </w:rPr>
        <w:t>Абраконов</w:t>
      </w:r>
      <w:proofErr w:type="spellEnd"/>
      <w:r w:rsidRPr="00B06A71">
        <w:rPr>
          <w:rFonts w:ascii="Times New Roman" w:eastAsia="Calibri" w:hAnsi="Times New Roman" w:cs="Times New Roman"/>
          <w:bCs/>
          <w:sz w:val="28"/>
          <w:szCs w:val="28"/>
        </w:rPr>
        <w:t xml:space="preserve"> Сергей Сергеевич, </w:t>
      </w:r>
    </w:p>
    <w:p w:rsidR="00B06A71" w:rsidRPr="00B06A71" w:rsidRDefault="0092463B" w:rsidP="00E901DA">
      <w:pPr>
        <w:tabs>
          <w:tab w:val="left" w:pos="3261"/>
        </w:tabs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B06A71" w:rsidRPr="00B06A71">
        <w:rPr>
          <w:rFonts w:ascii="Times New Roman" w:eastAsia="Calibri" w:hAnsi="Times New Roman" w:cs="Times New Roman"/>
          <w:bCs/>
          <w:sz w:val="28"/>
          <w:szCs w:val="28"/>
        </w:rPr>
        <w:t>лассный руководитель</w:t>
      </w:r>
    </w:p>
    <w:p w:rsidR="00B06A71" w:rsidRPr="00B06A71" w:rsidRDefault="00B06A71" w:rsidP="00E901DA">
      <w:pPr>
        <w:tabs>
          <w:tab w:val="left" w:pos="3261"/>
        </w:tabs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B06A71">
        <w:rPr>
          <w:rFonts w:ascii="Times New Roman" w:eastAsia="Calibri" w:hAnsi="Times New Roman" w:cs="Times New Roman"/>
          <w:bCs/>
          <w:sz w:val="28"/>
          <w:szCs w:val="28"/>
        </w:rPr>
        <w:t>МБОУ «Кошки-</w:t>
      </w:r>
      <w:proofErr w:type="spellStart"/>
      <w:r w:rsidRPr="00B06A71">
        <w:rPr>
          <w:rFonts w:ascii="Times New Roman" w:eastAsia="Calibri" w:hAnsi="Times New Roman" w:cs="Times New Roman"/>
          <w:bCs/>
          <w:sz w:val="28"/>
          <w:szCs w:val="28"/>
        </w:rPr>
        <w:t>Новотимбаевская</w:t>
      </w:r>
      <w:proofErr w:type="spellEnd"/>
      <w:r w:rsidRPr="00B06A71">
        <w:rPr>
          <w:rFonts w:ascii="Times New Roman" w:eastAsia="Calibri" w:hAnsi="Times New Roman" w:cs="Times New Roman"/>
          <w:bCs/>
          <w:sz w:val="28"/>
          <w:szCs w:val="28"/>
        </w:rPr>
        <w:t xml:space="preserve"> ООШ имени И.Я. Яковлева»</w:t>
      </w:r>
    </w:p>
    <w:p w:rsidR="00B06A71" w:rsidRPr="00B06A71" w:rsidRDefault="00B06A71" w:rsidP="00E901DA">
      <w:pPr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06A71" w:rsidRPr="00B06A71" w:rsidRDefault="00B06A71" w:rsidP="00E901DA">
      <w:pPr>
        <w:adjustRightInd w:val="0"/>
        <w:spacing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06A71" w:rsidRPr="00B06A71" w:rsidRDefault="00B06A71" w:rsidP="00E901DA">
      <w:pPr>
        <w:tabs>
          <w:tab w:val="left" w:pos="4140"/>
        </w:tabs>
        <w:spacing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06A71" w:rsidRDefault="00B06A71" w:rsidP="00E901DA">
      <w:pPr>
        <w:tabs>
          <w:tab w:val="left" w:pos="4140"/>
        </w:tabs>
        <w:spacing w:line="240" w:lineRule="auto"/>
        <w:ind w:left="4112"/>
        <w:rPr>
          <w:sz w:val="28"/>
          <w:szCs w:val="28"/>
        </w:rPr>
      </w:pPr>
      <w:r w:rsidRPr="00B06A71">
        <w:rPr>
          <w:sz w:val="28"/>
          <w:szCs w:val="28"/>
        </w:rPr>
        <w:t xml:space="preserve"> </w:t>
      </w:r>
    </w:p>
    <w:p w:rsidR="00B06A71" w:rsidRDefault="00B06A71" w:rsidP="00E901DA">
      <w:pPr>
        <w:tabs>
          <w:tab w:val="left" w:pos="4140"/>
        </w:tabs>
        <w:spacing w:line="240" w:lineRule="auto"/>
        <w:ind w:left="4112"/>
        <w:rPr>
          <w:sz w:val="28"/>
          <w:szCs w:val="28"/>
        </w:rPr>
      </w:pPr>
    </w:p>
    <w:p w:rsidR="00B06A71" w:rsidRDefault="00B06A71" w:rsidP="00E901DA">
      <w:pPr>
        <w:tabs>
          <w:tab w:val="left" w:pos="4140"/>
        </w:tabs>
        <w:spacing w:line="240" w:lineRule="auto"/>
        <w:ind w:left="4112"/>
        <w:rPr>
          <w:sz w:val="28"/>
          <w:szCs w:val="28"/>
        </w:rPr>
      </w:pPr>
    </w:p>
    <w:p w:rsidR="00B06A71" w:rsidRPr="00B06A71" w:rsidRDefault="00B06A71" w:rsidP="00E901DA">
      <w:pPr>
        <w:tabs>
          <w:tab w:val="left" w:pos="4140"/>
        </w:tabs>
        <w:spacing w:line="240" w:lineRule="auto"/>
        <w:ind w:left="4112"/>
        <w:rPr>
          <w:bCs/>
          <w:sz w:val="28"/>
          <w:szCs w:val="28"/>
        </w:rPr>
      </w:pPr>
    </w:p>
    <w:p w:rsidR="0092463B" w:rsidRDefault="0092463B" w:rsidP="00E901DA">
      <w:pPr>
        <w:tabs>
          <w:tab w:val="left" w:pos="4140"/>
        </w:tabs>
        <w:spacing w:after="24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06A71" w:rsidRDefault="00B06A71" w:rsidP="00E901DA">
      <w:pPr>
        <w:tabs>
          <w:tab w:val="left" w:pos="4140"/>
        </w:tabs>
        <w:spacing w:after="24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6A71">
        <w:rPr>
          <w:rFonts w:ascii="Times New Roman" w:hAnsi="Times New Roman" w:cs="Times New Roman"/>
          <w:bCs/>
          <w:sz w:val="28"/>
          <w:szCs w:val="28"/>
        </w:rPr>
        <w:t>2026 год</w:t>
      </w:r>
    </w:p>
    <w:p w:rsidR="00E10D54" w:rsidRPr="00A33F50" w:rsidRDefault="00093B9C" w:rsidP="00E901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E10D54" w:rsidRPr="00A33F5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06A71" w:rsidRDefault="00E10D54" w:rsidP="00E901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D54">
        <w:rPr>
          <w:rFonts w:ascii="Times New Roman" w:hAnsi="Times New Roman" w:cs="Times New Roman"/>
          <w:sz w:val="28"/>
          <w:szCs w:val="28"/>
        </w:rPr>
        <w:t xml:space="preserve"> Организация работы по профилактике детского дорожно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10D54">
        <w:rPr>
          <w:rFonts w:ascii="Times New Roman" w:hAnsi="Times New Roman" w:cs="Times New Roman"/>
          <w:sz w:val="28"/>
          <w:szCs w:val="28"/>
        </w:rPr>
        <w:t>транспортного травматизма на сегодняшний день является одной из самых важных. Актуальность и практическая значимость обучения и воспитания и в целом профилактики детского дорожно-транспортного травматизма подчёркивается высокими статистическими показателями. Ежегодно в России в дорожно-транспортные происшествия попадают до полутора тысяч детей, многие получают травмы различной степени тяжести. Образовательные учреждения и учреждения дополнительного образования являются основными звеньями системы обучения и воспитания детей, где они могут и должны получить необходимые знания, умения, навыки и привычки безопасного поведения на дороге. Известно, что привычки, закреплённые в детстве, остаются на всю</w:t>
      </w:r>
      <w:r w:rsidR="005E63E0">
        <w:rPr>
          <w:rFonts w:ascii="Times New Roman" w:hAnsi="Times New Roman" w:cs="Times New Roman"/>
          <w:sz w:val="28"/>
          <w:szCs w:val="28"/>
        </w:rPr>
        <w:t xml:space="preserve"> </w:t>
      </w:r>
      <w:r w:rsidRPr="00E10D54">
        <w:rPr>
          <w:rFonts w:ascii="Times New Roman" w:hAnsi="Times New Roman" w:cs="Times New Roman"/>
          <w:sz w:val="28"/>
          <w:szCs w:val="28"/>
        </w:rPr>
        <w:t>жизнь, поэтому одной из важных проблем в обеспечении безопасности дорожного движения является профилактика детского дорожно</w:t>
      </w:r>
      <w:r w:rsidR="009443FC">
        <w:rPr>
          <w:rFonts w:ascii="Times New Roman" w:hAnsi="Times New Roman" w:cs="Times New Roman"/>
          <w:sz w:val="28"/>
          <w:szCs w:val="28"/>
        </w:rPr>
        <w:t>-</w:t>
      </w:r>
      <w:r w:rsidRPr="00E10D54">
        <w:rPr>
          <w:rFonts w:ascii="Times New Roman" w:hAnsi="Times New Roman" w:cs="Times New Roman"/>
          <w:sz w:val="28"/>
          <w:szCs w:val="28"/>
        </w:rPr>
        <w:t>транспортного травматизма. От того, насколько хорошо ребёнок усвоил правила безопасного поведения и как применяет их в реальной ситуации в улично–дорожной сети, зависит его здоровье. Для нас, взрослых</w:t>
      </w:r>
      <w:r w:rsidR="0092463B">
        <w:rPr>
          <w:rFonts w:ascii="Times New Roman" w:hAnsi="Times New Roman" w:cs="Times New Roman"/>
          <w:sz w:val="28"/>
          <w:szCs w:val="28"/>
        </w:rPr>
        <w:t>,</w:t>
      </w:r>
      <w:r w:rsidRPr="00E10D54">
        <w:rPr>
          <w:rFonts w:ascii="Times New Roman" w:hAnsi="Times New Roman" w:cs="Times New Roman"/>
          <w:sz w:val="28"/>
          <w:szCs w:val="28"/>
        </w:rPr>
        <w:t xml:space="preserve"> самое ценное – здоровье и жизнь ребёнка. Очень важно, чтобы соблюдение правил стало нормой и образом жизни детей и взрослых. </w:t>
      </w:r>
      <w:proofErr w:type="gramStart"/>
      <w:r w:rsidRPr="00E10D54">
        <w:rPr>
          <w:rFonts w:ascii="Times New Roman" w:hAnsi="Times New Roman" w:cs="Times New Roman"/>
          <w:sz w:val="28"/>
          <w:szCs w:val="28"/>
        </w:rPr>
        <w:t>Одним из существенных моментов в законе РФ № 196-ФЗ от 10.12.1995г. «О безопасности дорожного движения» ст. 29 является определение места, где должно происходить обучение граждан России правилам дорожного движения, т.е. «обучение граждан правилам безопасного поведения на дорогах проводится в дошкольных, общеобразовательных, специальных образовательных учреждениях различных организационно-правовых форм, получивших лицензию на осуществление образовательной деятельности в установленном порядке».</w:t>
      </w:r>
      <w:proofErr w:type="gramEnd"/>
    </w:p>
    <w:p w:rsidR="00093B9C" w:rsidRPr="00A33F50" w:rsidRDefault="00093B9C" w:rsidP="00E901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1.1Актуальность</w:t>
      </w:r>
    </w:p>
    <w:p w:rsidR="00093B9C" w:rsidRDefault="00093B9C" w:rsidP="00D839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D54">
        <w:rPr>
          <w:rFonts w:ascii="Times New Roman" w:hAnsi="Times New Roman" w:cs="Times New Roman"/>
          <w:sz w:val="28"/>
          <w:szCs w:val="28"/>
        </w:rPr>
        <w:t>Данн</w:t>
      </w:r>
      <w:r w:rsidR="0092463B">
        <w:rPr>
          <w:rFonts w:ascii="Times New Roman" w:hAnsi="Times New Roman" w:cs="Times New Roman"/>
          <w:sz w:val="28"/>
          <w:szCs w:val="28"/>
        </w:rPr>
        <w:t>ая</w:t>
      </w:r>
      <w:r w:rsidRPr="00E10D54">
        <w:rPr>
          <w:rFonts w:ascii="Times New Roman" w:hAnsi="Times New Roman" w:cs="Times New Roman"/>
          <w:sz w:val="28"/>
          <w:szCs w:val="28"/>
        </w:rPr>
        <w:t xml:space="preserve"> методическая разработка предназначена для работы по профилактике правил дорожного движения </w:t>
      </w:r>
      <w:r w:rsidRPr="0092463B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92463B" w:rsidRPr="0092463B">
        <w:rPr>
          <w:rFonts w:ascii="Times New Roman" w:hAnsi="Times New Roman" w:cs="Times New Roman"/>
          <w:sz w:val="28"/>
          <w:szCs w:val="28"/>
        </w:rPr>
        <w:t>школьного</w:t>
      </w:r>
      <w:r w:rsidRPr="0092463B">
        <w:rPr>
          <w:rFonts w:ascii="Times New Roman" w:hAnsi="Times New Roman" w:cs="Times New Roman"/>
          <w:sz w:val="28"/>
          <w:szCs w:val="28"/>
        </w:rPr>
        <w:t xml:space="preserve"> </w:t>
      </w:r>
      <w:r w:rsidRPr="00E10D54">
        <w:rPr>
          <w:rFonts w:ascii="Times New Roman" w:hAnsi="Times New Roman" w:cs="Times New Roman"/>
          <w:sz w:val="28"/>
          <w:szCs w:val="28"/>
        </w:rPr>
        <w:t>образования. Методическая разработка показывает, как с помощью игровых технологий можно интересно, занима</w:t>
      </w:r>
      <w:r>
        <w:rPr>
          <w:rFonts w:ascii="Times New Roman" w:hAnsi="Times New Roman" w:cs="Times New Roman"/>
          <w:sz w:val="28"/>
          <w:szCs w:val="28"/>
        </w:rPr>
        <w:t xml:space="preserve">тельно и увлекательно обучать </w:t>
      </w:r>
      <w:r w:rsidRPr="00E10D54">
        <w:rPr>
          <w:rFonts w:ascii="Times New Roman" w:hAnsi="Times New Roman" w:cs="Times New Roman"/>
          <w:sz w:val="28"/>
          <w:szCs w:val="28"/>
        </w:rPr>
        <w:t>школьников правилам дорожного движения Настоящие материалы могут быть использованы в дополните</w:t>
      </w:r>
      <w:r w:rsidR="0092463B">
        <w:rPr>
          <w:rFonts w:ascii="Times New Roman" w:hAnsi="Times New Roman" w:cs="Times New Roman"/>
          <w:sz w:val="28"/>
          <w:szCs w:val="28"/>
        </w:rPr>
        <w:t>льном образовании,</w:t>
      </w:r>
      <w:r w:rsidRPr="00E10D54">
        <w:rPr>
          <w:rFonts w:ascii="Times New Roman" w:hAnsi="Times New Roman" w:cs="Times New Roman"/>
          <w:sz w:val="28"/>
          <w:szCs w:val="28"/>
        </w:rPr>
        <w:t xml:space="preserve"> начальной школе. </w:t>
      </w:r>
    </w:p>
    <w:p w:rsidR="00093B9C" w:rsidRPr="00325FFD" w:rsidRDefault="00325FFD" w:rsidP="00E901D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FFD">
        <w:rPr>
          <w:rFonts w:ascii="Times New Roman" w:hAnsi="Times New Roman" w:cs="Times New Roman"/>
          <w:b/>
          <w:sz w:val="28"/>
          <w:szCs w:val="28"/>
        </w:rPr>
        <w:t>1.2</w:t>
      </w:r>
      <w:r w:rsidR="008006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3B9C" w:rsidRPr="00325FFD">
        <w:rPr>
          <w:rFonts w:ascii="Times New Roman" w:hAnsi="Times New Roman" w:cs="Times New Roman"/>
          <w:b/>
          <w:sz w:val="28"/>
          <w:szCs w:val="28"/>
        </w:rPr>
        <w:t xml:space="preserve">Целевая аудитория </w:t>
      </w:r>
      <w:r w:rsidR="00093B9C" w:rsidRPr="00325FFD">
        <w:rPr>
          <w:rFonts w:ascii="Times New Roman" w:hAnsi="Times New Roman" w:cs="Times New Roman"/>
          <w:sz w:val="28"/>
          <w:szCs w:val="28"/>
        </w:rPr>
        <w:t>(с указанием возрастных особенностей проведения).</w:t>
      </w:r>
    </w:p>
    <w:p w:rsidR="00093B9C" w:rsidRPr="00093B9C" w:rsidRDefault="00093B9C" w:rsidP="00E901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3B9C">
        <w:rPr>
          <w:rFonts w:ascii="Times New Roman" w:hAnsi="Times New Roman" w:cs="Times New Roman"/>
          <w:spacing w:val="1"/>
          <w:sz w:val="28"/>
          <w:szCs w:val="28"/>
        </w:rPr>
        <w:tab/>
      </w:r>
      <w:r w:rsidRPr="00093B9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Младший</w:t>
      </w:r>
      <w:r w:rsidR="009A63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средний</w:t>
      </w:r>
      <w:r w:rsidRPr="00093B9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школьный возраст </w:t>
      </w:r>
      <w:r>
        <w:rPr>
          <w:rFonts w:ascii="Times New Roman" w:hAnsi="Times New Roman" w:cs="Times New Roman"/>
          <w:spacing w:val="1"/>
          <w:sz w:val="28"/>
          <w:szCs w:val="28"/>
        </w:rPr>
        <w:t>(7-1</w:t>
      </w:r>
      <w:r w:rsidR="009A6356">
        <w:rPr>
          <w:rFonts w:ascii="Times New Roman" w:hAnsi="Times New Roman" w:cs="Times New Roman"/>
          <w:spacing w:val="1"/>
          <w:sz w:val="28"/>
          <w:szCs w:val="28"/>
        </w:rPr>
        <w:t>2</w:t>
      </w:r>
      <w:r w:rsidRPr="00093B9C">
        <w:rPr>
          <w:rFonts w:ascii="Times New Roman" w:hAnsi="Times New Roman" w:cs="Times New Roman"/>
          <w:spacing w:val="1"/>
          <w:sz w:val="28"/>
          <w:szCs w:val="28"/>
        </w:rPr>
        <w:t>лет).</w:t>
      </w:r>
    </w:p>
    <w:p w:rsidR="00093B9C" w:rsidRPr="00093B9C" w:rsidRDefault="00093B9C" w:rsidP="00E901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93B9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этом возрасте у детей закладываются основы характера и поведения, проявляется темперамент. Они учатся действовать в разнообразных жизненных обстоятельствах самостоятельно, благодаря этому у детей появляется определенная ответственность за свои действия и поступки.</w:t>
      </w:r>
    </w:p>
    <w:p w:rsidR="00093B9C" w:rsidRDefault="00093B9C" w:rsidP="00D839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93B9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Основные психологические характеристики школьников этого возраста можно использовать в качестве закладки основных жизненных ценностей ребенка, а также приобретения положительных качеств, навыков поведения в различных ситуациях, в </w:t>
      </w:r>
      <w:proofErr w:type="spellStart"/>
      <w:r w:rsidRPr="00093B9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093B9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на улицах и дорогах.</w:t>
      </w:r>
    </w:p>
    <w:p w:rsidR="008006C2" w:rsidRDefault="008006C2" w:rsidP="00E901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006C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1.3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2065D">
        <w:rPr>
          <w:rFonts w:ascii="Times New Roman" w:hAnsi="Times New Roman" w:cs="Times New Roman"/>
          <w:sz w:val="28"/>
          <w:szCs w:val="24"/>
        </w:rPr>
        <w:t>Р</w:t>
      </w:r>
      <w:r w:rsidR="0052065D" w:rsidRPr="00D00EC0">
        <w:rPr>
          <w:rFonts w:ascii="Times New Roman" w:hAnsi="Times New Roman" w:cs="Times New Roman"/>
          <w:sz w:val="28"/>
          <w:szCs w:val="24"/>
        </w:rPr>
        <w:t>оль и место мероприятия/занятия</w:t>
      </w:r>
    </w:p>
    <w:p w:rsidR="0052065D" w:rsidRPr="0052065D" w:rsidRDefault="0052065D" w:rsidP="0052065D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20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это система неоднородных по содержанию, назначению, методике проведения и формам </w:t>
      </w:r>
      <w:proofErr w:type="spellStart"/>
      <w:r w:rsidRPr="00520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520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-образовательных внеурочных мероприятий.</w:t>
      </w:r>
    </w:p>
    <w:p w:rsidR="0052065D" w:rsidRPr="0052065D" w:rsidRDefault="0052065D" w:rsidP="0052065D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520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правильном сочетании внеклассной и урочной работы обеспечивается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связь</w:t>
      </w:r>
      <w:r w:rsidR="00924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обеспечивает большую</w:t>
      </w:r>
      <w:r w:rsidRPr="00520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гибкость и подвижность всей системы учебно-воспитательной деятельности в школе в целом. Внеклассная работа, тесно связанная с </w:t>
      </w:r>
      <w:proofErr w:type="gramStart"/>
      <w:r w:rsidRPr="00520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урочной</w:t>
      </w:r>
      <w:proofErr w:type="gramEnd"/>
      <w:r w:rsidRPr="00520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Создавая у учащихся положительные эмоции, ВР способствует мотивации учения, т.е. формирует у учащихся п</w:t>
      </w:r>
      <w:r w:rsidR="00141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отребность в изучении предмета и намного способствует расширения кругозора в изучаемых предметах.</w:t>
      </w:r>
    </w:p>
    <w:p w:rsidR="0052065D" w:rsidRPr="008006C2" w:rsidRDefault="0052065D" w:rsidP="00E901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38B0" w:rsidRPr="004838B0" w:rsidRDefault="004838B0" w:rsidP="00E90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800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1.4 </w:t>
      </w:r>
      <w:r w:rsidRPr="00483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83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для формирования у школьников устойчивых навыков безопасного поведения на улицах и дорогах,</w:t>
      </w:r>
      <w:r w:rsidR="00D83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3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вовлечения детей</w:t>
      </w:r>
      <w:r w:rsidR="00D83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мероприятия</w:t>
      </w:r>
      <w:r w:rsidRPr="00483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пропаганде </w:t>
      </w:r>
      <w:r w:rsidRPr="004838B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безопасности дорожного движения.</w:t>
      </w:r>
    </w:p>
    <w:p w:rsidR="004838B0" w:rsidRPr="004838B0" w:rsidRDefault="004838B0" w:rsidP="00E90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483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838B0" w:rsidRPr="004838B0" w:rsidRDefault="004838B0" w:rsidP="00E90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83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3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у обучающихся потребность в изучении правил </w:t>
      </w:r>
      <w:r w:rsidR="00D83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дорожного движения и  осознанного</w:t>
      </w:r>
      <w:r w:rsidRPr="00483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ним отношения;</w:t>
      </w:r>
    </w:p>
    <w:p w:rsidR="004838B0" w:rsidRPr="004838B0" w:rsidRDefault="004838B0" w:rsidP="00E90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83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3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3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устойчивые навыки соблюдения и выполнения правил дорожного движения;  </w:t>
      </w:r>
    </w:p>
    <w:p w:rsidR="004838B0" w:rsidRPr="00D83933" w:rsidRDefault="004838B0" w:rsidP="00D839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3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483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интерес школьников к</w:t>
      </w:r>
      <w:r w:rsidR="00A3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3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пропаганде </w:t>
      </w:r>
      <w:r w:rsidRPr="00D83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r w:rsidR="00A33F50" w:rsidRPr="00D83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3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дорожного движения;</w:t>
      </w:r>
    </w:p>
    <w:p w:rsidR="004838B0" w:rsidRPr="004838B0" w:rsidRDefault="00A33F50" w:rsidP="00E90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</w:t>
      </w:r>
      <w:r w:rsidR="004838B0" w:rsidRPr="00483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 учащихся умение ориентироваться в дорожно-транспортной ситуации;</w:t>
      </w:r>
    </w:p>
    <w:p w:rsidR="00A33F50" w:rsidRDefault="00A33F50" w:rsidP="00E90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</w:t>
      </w:r>
      <w:r w:rsidR="004838B0" w:rsidRPr="00483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ответственности, культуры безопасного поведения на дорогах и улицах.</w:t>
      </w:r>
    </w:p>
    <w:p w:rsidR="004838B0" w:rsidRPr="004838B0" w:rsidRDefault="00A33F50" w:rsidP="00E901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3F50">
        <w:rPr>
          <w:rFonts w:ascii="Calibri" w:eastAsia="Times New Roman" w:hAnsi="Calibri" w:cs="Calibri"/>
          <w:b/>
          <w:color w:val="00000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="004838B0" w:rsidRPr="00483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у учащихся культуру поведения в транспорте и дорожную этику.</w:t>
      </w:r>
    </w:p>
    <w:p w:rsidR="008006C2" w:rsidRPr="008006C2" w:rsidRDefault="008006C2" w:rsidP="00E901DA">
      <w:pPr>
        <w:pStyle w:val="a6"/>
        <w:shd w:val="clear" w:color="auto" w:fill="FFFFFF"/>
        <w:spacing w:before="0" w:beforeAutospacing="0" w:after="0" w:afterAutospacing="0"/>
        <w:rPr>
          <w:color w:val="151515"/>
          <w:sz w:val="28"/>
          <w:szCs w:val="28"/>
        </w:rPr>
      </w:pPr>
      <w:r w:rsidRPr="008006C2">
        <w:rPr>
          <w:b/>
          <w:sz w:val="28"/>
          <w:szCs w:val="28"/>
        </w:rPr>
        <w:t xml:space="preserve">1.5 </w:t>
      </w:r>
      <w:r w:rsidRPr="00E901DA">
        <w:rPr>
          <w:b/>
          <w:color w:val="151515"/>
          <w:sz w:val="28"/>
          <w:szCs w:val="28"/>
        </w:rPr>
        <w:t>Форма проведения занятия:</w:t>
      </w:r>
      <w:r w:rsidR="00D83933">
        <w:rPr>
          <w:b/>
          <w:color w:val="151515"/>
          <w:sz w:val="28"/>
          <w:szCs w:val="28"/>
        </w:rPr>
        <w:t xml:space="preserve"> </w:t>
      </w:r>
      <w:r w:rsidRPr="008006C2">
        <w:rPr>
          <w:color w:val="151515"/>
          <w:sz w:val="28"/>
          <w:szCs w:val="28"/>
        </w:rPr>
        <w:t xml:space="preserve"> фронтальная, парная.</w:t>
      </w:r>
    </w:p>
    <w:p w:rsidR="008006C2" w:rsidRDefault="008006C2" w:rsidP="00D83933">
      <w:pPr>
        <w:pStyle w:val="a6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D83933">
        <w:rPr>
          <w:b/>
          <w:color w:val="151515"/>
          <w:sz w:val="28"/>
          <w:szCs w:val="28"/>
        </w:rPr>
        <w:t>Методы</w:t>
      </w:r>
      <w:r w:rsidRPr="008006C2">
        <w:rPr>
          <w:color w:val="151515"/>
          <w:sz w:val="28"/>
          <w:szCs w:val="28"/>
        </w:rPr>
        <w:t>: беседа, рассуждение, работа в паре, диалог, мозговой штурм.</w:t>
      </w:r>
    </w:p>
    <w:p w:rsidR="008006C2" w:rsidRPr="008006C2" w:rsidRDefault="008006C2" w:rsidP="00D83933">
      <w:pPr>
        <w:pStyle w:val="a6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Качество освоения программного материал во многом зависит</w:t>
      </w:r>
      <w:r w:rsidRPr="008006C2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от </w:t>
      </w:r>
      <w:r w:rsidRPr="008006C2">
        <w:rPr>
          <w:color w:val="000000"/>
          <w:sz w:val="28"/>
          <w:szCs w:val="28"/>
          <w:shd w:val="clear" w:color="auto" w:fill="FFFFFF"/>
        </w:rPr>
        <w:t xml:space="preserve">форм и методов обучения, которые бы наиболее полно и правильно помогали решать задачи, стоящие перед учителем. От современной школы требуется значительно повысить качество образования, обеспечив высокий уровень преподавания предметов, совершенствование всего </w:t>
      </w:r>
      <w:r w:rsidR="001A3613">
        <w:rPr>
          <w:color w:val="000000"/>
          <w:sz w:val="28"/>
          <w:szCs w:val="28"/>
          <w:shd w:val="clear" w:color="auto" w:fill="FFFFFF"/>
        </w:rPr>
        <w:t>учебно-воспитательного процесса и поэтому учитель старается разнообразить процесс преподавания для более эффективного решения поставленной цели.</w:t>
      </w:r>
    </w:p>
    <w:p w:rsidR="00EF124D" w:rsidRDefault="00EF124D" w:rsidP="00EF124D">
      <w:pPr>
        <w:pStyle w:val="a6"/>
        <w:shd w:val="clear" w:color="auto" w:fill="FFFFFF"/>
        <w:spacing w:before="0" w:beforeAutospacing="0" w:after="0" w:afterAutospacing="0"/>
        <w:rPr>
          <w:b/>
          <w:color w:val="151515"/>
          <w:sz w:val="28"/>
          <w:szCs w:val="28"/>
        </w:rPr>
      </w:pPr>
    </w:p>
    <w:p w:rsidR="00D0193B" w:rsidRDefault="00D0193B" w:rsidP="00EF124D">
      <w:pPr>
        <w:pStyle w:val="a6"/>
        <w:shd w:val="clear" w:color="auto" w:fill="FFFFFF"/>
        <w:spacing w:before="0" w:beforeAutospacing="0" w:after="0" w:afterAutospacing="0"/>
        <w:rPr>
          <w:b/>
          <w:color w:val="151515"/>
          <w:sz w:val="28"/>
          <w:szCs w:val="28"/>
        </w:rPr>
      </w:pPr>
      <w:r w:rsidRPr="00D0193B">
        <w:rPr>
          <w:b/>
          <w:color w:val="151515"/>
          <w:sz w:val="28"/>
          <w:szCs w:val="28"/>
        </w:rPr>
        <w:t>1.6</w:t>
      </w:r>
      <w:r w:rsidR="00EF124D">
        <w:rPr>
          <w:b/>
          <w:color w:val="151515"/>
          <w:sz w:val="28"/>
          <w:szCs w:val="28"/>
        </w:rPr>
        <w:t xml:space="preserve"> </w:t>
      </w:r>
      <w:r>
        <w:rPr>
          <w:b/>
          <w:color w:val="151515"/>
          <w:sz w:val="28"/>
          <w:szCs w:val="28"/>
        </w:rPr>
        <w:t xml:space="preserve"> </w:t>
      </w:r>
      <w:r w:rsidR="00EF124D" w:rsidRPr="00EF124D">
        <w:rPr>
          <w:b/>
          <w:sz w:val="28"/>
        </w:rPr>
        <w:t>Педагогические технологии, приемы</w:t>
      </w:r>
    </w:p>
    <w:p w:rsidR="00EF124D" w:rsidRPr="00EF124D" w:rsidRDefault="00EF124D" w:rsidP="00D83933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8"/>
          <w:szCs w:val="28"/>
        </w:rPr>
      </w:pPr>
      <w:r w:rsidRPr="00EF124D">
        <w:rPr>
          <w:rStyle w:val="c0"/>
          <w:color w:val="000000"/>
          <w:sz w:val="28"/>
          <w:szCs w:val="28"/>
        </w:rPr>
        <w:t>Любая педагогическая технология должна удовлетворять основным методологическим требованиям - критериям технологичности, которыми являются:</w:t>
      </w:r>
    </w:p>
    <w:p w:rsidR="00EF124D" w:rsidRPr="00EF124D" w:rsidRDefault="00EF124D" w:rsidP="00EF124D">
      <w:pPr>
        <w:pStyle w:val="c1"/>
        <w:shd w:val="clear" w:color="auto" w:fill="FFFFFF"/>
        <w:tabs>
          <w:tab w:val="left" w:pos="8446"/>
        </w:tabs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F124D">
        <w:rPr>
          <w:rStyle w:val="c0"/>
          <w:color w:val="000000"/>
          <w:sz w:val="28"/>
          <w:szCs w:val="28"/>
        </w:rPr>
        <w:t>- концептуальность;</w:t>
      </w:r>
      <w:r w:rsidRPr="00EF124D">
        <w:rPr>
          <w:rStyle w:val="c0"/>
          <w:color w:val="000000"/>
          <w:sz w:val="28"/>
          <w:szCs w:val="28"/>
        </w:rPr>
        <w:tab/>
      </w:r>
    </w:p>
    <w:p w:rsidR="00EF124D" w:rsidRPr="00EF124D" w:rsidRDefault="00EF124D" w:rsidP="00EF124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F124D">
        <w:rPr>
          <w:rStyle w:val="c0"/>
          <w:color w:val="000000"/>
          <w:sz w:val="28"/>
          <w:szCs w:val="28"/>
        </w:rPr>
        <w:t>- системность;</w:t>
      </w:r>
    </w:p>
    <w:p w:rsidR="00EF124D" w:rsidRPr="00EF124D" w:rsidRDefault="00EF124D" w:rsidP="00EF124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F124D">
        <w:rPr>
          <w:rStyle w:val="c0"/>
          <w:color w:val="000000"/>
          <w:sz w:val="28"/>
          <w:szCs w:val="28"/>
        </w:rPr>
        <w:t>- управляемость;</w:t>
      </w:r>
    </w:p>
    <w:p w:rsidR="00EF124D" w:rsidRPr="00EF124D" w:rsidRDefault="00EF124D" w:rsidP="00EF124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F124D">
        <w:rPr>
          <w:rStyle w:val="c0"/>
          <w:color w:val="000000"/>
          <w:sz w:val="28"/>
          <w:szCs w:val="28"/>
        </w:rPr>
        <w:t>- эффективность;</w:t>
      </w:r>
    </w:p>
    <w:p w:rsidR="00EF124D" w:rsidRPr="00EF124D" w:rsidRDefault="00EF124D" w:rsidP="00EF124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F124D">
        <w:rPr>
          <w:rStyle w:val="c0"/>
          <w:color w:val="000000"/>
          <w:sz w:val="28"/>
          <w:szCs w:val="28"/>
        </w:rPr>
        <w:lastRenderedPageBreak/>
        <w:t>- </w:t>
      </w:r>
      <w:proofErr w:type="spellStart"/>
      <w:r w:rsidRPr="00EF124D">
        <w:rPr>
          <w:rStyle w:val="c0"/>
          <w:color w:val="000000"/>
          <w:sz w:val="28"/>
          <w:szCs w:val="28"/>
        </w:rPr>
        <w:t>воспроизводимость</w:t>
      </w:r>
      <w:proofErr w:type="spellEnd"/>
      <w:r w:rsidRPr="00EF124D">
        <w:rPr>
          <w:rStyle w:val="c0"/>
          <w:color w:val="000000"/>
          <w:sz w:val="28"/>
          <w:szCs w:val="28"/>
        </w:rPr>
        <w:t>.</w:t>
      </w:r>
    </w:p>
    <w:p w:rsidR="009A6356" w:rsidRDefault="009A6356" w:rsidP="00D0193B">
      <w:pPr>
        <w:pStyle w:val="a6"/>
        <w:shd w:val="clear" w:color="auto" w:fill="FFFFFF"/>
        <w:spacing w:before="0" w:beforeAutospacing="0" w:after="0" w:afterAutospacing="0"/>
        <w:rPr>
          <w:b/>
          <w:color w:val="151515"/>
          <w:sz w:val="28"/>
          <w:szCs w:val="28"/>
        </w:rPr>
      </w:pPr>
    </w:p>
    <w:p w:rsidR="00D0193B" w:rsidRPr="00D0193B" w:rsidRDefault="00D0193B" w:rsidP="00D0193B">
      <w:pPr>
        <w:pStyle w:val="a6"/>
        <w:shd w:val="clear" w:color="auto" w:fill="FFFFFF"/>
        <w:spacing w:before="0" w:beforeAutospacing="0" w:after="0" w:afterAutospacing="0"/>
        <w:rPr>
          <w:b/>
          <w:color w:val="151515"/>
          <w:sz w:val="28"/>
          <w:szCs w:val="28"/>
        </w:rPr>
      </w:pPr>
      <w:r>
        <w:rPr>
          <w:b/>
          <w:color w:val="151515"/>
          <w:sz w:val="28"/>
          <w:szCs w:val="28"/>
        </w:rPr>
        <w:t xml:space="preserve">1.7 </w:t>
      </w:r>
      <w:r w:rsidRPr="00D0193B">
        <w:rPr>
          <w:b/>
          <w:sz w:val="28"/>
          <w:szCs w:val="28"/>
        </w:rPr>
        <w:t>Ресурсы, необходимые для подготовки и проведения мероприятия</w:t>
      </w:r>
    </w:p>
    <w:p w:rsidR="00D0193B" w:rsidRPr="00D0193B" w:rsidRDefault="00D0193B" w:rsidP="00D839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93B">
        <w:rPr>
          <w:rFonts w:ascii="Times New Roman" w:hAnsi="Times New Roman" w:cs="Times New Roman"/>
          <w:sz w:val="28"/>
          <w:szCs w:val="28"/>
        </w:rPr>
        <w:t xml:space="preserve">Кадровые: педагог-организатор, педагог дополнительного образования, </w:t>
      </w:r>
      <w:r w:rsidR="00D83933">
        <w:rPr>
          <w:rFonts w:ascii="Times New Roman" w:hAnsi="Times New Roman" w:cs="Times New Roman"/>
          <w:sz w:val="28"/>
          <w:szCs w:val="28"/>
        </w:rPr>
        <w:t>классный руководитель</w:t>
      </w:r>
      <w:r w:rsidRPr="00D0193B">
        <w:rPr>
          <w:rFonts w:ascii="Times New Roman" w:hAnsi="Times New Roman" w:cs="Times New Roman"/>
          <w:sz w:val="28"/>
          <w:szCs w:val="28"/>
        </w:rPr>
        <w:t>, родители.</w:t>
      </w:r>
    </w:p>
    <w:p w:rsidR="00D0193B" w:rsidRPr="00D0193B" w:rsidRDefault="00D0193B" w:rsidP="00D83933">
      <w:pPr>
        <w:spacing w:after="0" w:line="240" w:lineRule="auto"/>
        <w:ind w:right="5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0193B">
        <w:rPr>
          <w:rFonts w:ascii="Times New Roman" w:hAnsi="Times New Roman" w:cs="Times New Roman"/>
          <w:sz w:val="28"/>
          <w:szCs w:val="28"/>
        </w:rPr>
        <w:t>Материально-технические: актовый или спортивный зал; ноутбук, колонки; подборка музыкального сопровождения; разрезной наглядный материал (дорожные знаки);</w:t>
      </w:r>
      <w:r w:rsidR="00D83933">
        <w:rPr>
          <w:rFonts w:ascii="Times New Roman" w:hAnsi="Times New Roman" w:cs="Times New Roman"/>
          <w:sz w:val="28"/>
          <w:szCs w:val="28"/>
        </w:rPr>
        <w:t xml:space="preserve"> </w:t>
      </w:r>
      <w:r w:rsidRPr="00D0193B">
        <w:rPr>
          <w:rFonts w:ascii="Times New Roman" w:hAnsi="Times New Roman" w:cs="Times New Roman"/>
          <w:sz w:val="28"/>
          <w:szCs w:val="28"/>
        </w:rPr>
        <w:t xml:space="preserve">демонстрационный набор дорожных знаков; сигналы светофора; </w:t>
      </w:r>
      <w:r w:rsidR="00D83933">
        <w:rPr>
          <w:rFonts w:ascii="Times New Roman" w:hAnsi="Times New Roman" w:cs="Times New Roman"/>
          <w:sz w:val="28"/>
          <w:szCs w:val="28"/>
        </w:rPr>
        <w:t xml:space="preserve"> </w:t>
      </w:r>
      <w:r w:rsidRPr="00D0193B">
        <w:rPr>
          <w:rFonts w:ascii="Times New Roman" w:hAnsi="Times New Roman" w:cs="Times New Roman"/>
          <w:sz w:val="28"/>
          <w:szCs w:val="28"/>
          <w:lang w:eastAsia="ru-RU"/>
        </w:rPr>
        <w:t xml:space="preserve">картинки, бумага, фломастеры; </w:t>
      </w:r>
      <w:r w:rsidR="00D83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грамоты, призы</w:t>
      </w:r>
      <w:r w:rsidRPr="00D019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 названия видов дорожных знаков.</w:t>
      </w:r>
      <w:proofErr w:type="gramEnd"/>
    </w:p>
    <w:p w:rsidR="00D0193B" w:rsidRPr="00D0193B" w:rsidRDefault="00D0193B" w:rsidP="00D839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93B">
        <w:rPr>
          <w:rFonts w:ascii="Times New Roman" w:hAnsi="Times New Roman" w:cs="Times New Roman"/>
          <w:sz w:val="28"/>
          <w:szCs w:val="28"/>
        </w:rPr>
        <w:t xml:space="preserve">Информационные: «Интернет», план воспитательной работы </w:t>
      </w:r>
      <w:r w:rsidR="00D83933">
        <w:rPr>
          <w:rFonts w:ascii="Times New Roman" w:hAnsi="Times New Roman" w:cs="Times New Roman"/>
          <w:sz w:val="28"/>
          <w:szCs w:val="28"/>
        </w:rPr>
        <w:t xml:space="preserve">классного руководителя/ </w:t>
      </w:r>
      <w:r w:rsidRPr="00D0193B">
        <w:rPr>
          <w:rFonts w:ascii="Times New Roman" w:hAnsi="Times New Roman" w:cs="Times New Roman"/>
          <w:sz w:val="28"/>
          <w:szCs w:val="28"/>
        </w:rPr>
        <w:t>педагога дополнительного образования.</w:t>
      </w:r>
    </w:p>
    <w:p w:rsidR="00D0193B" w:rsidRDefault="00D83933" w:rsidP="00D8393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Методические: справо</w:t>
      </w:r>
      <w:r w:rsidR="00D0193B" w:rsidRPr="00D0193B">
        <w:rPr>
          <w:sz w:val="28"/>
          <w:szCs w:val="28"/>
        </w:rPr>
        <w:t>чная и методическая литература, Правила дорожного движения в последней редакции, газета «Добрая дорога детства».</w:t>
      </w:r>
    </w:p>
    <w:p w:rsidR="005F4785" w:rsidRDefault="005F4785" w:rsidP="00D0193B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14A03" w:rsidRDefault="00A14A03" w:rsidP="00D0193B">
      <w:pPr>
        <w:pStyle w:val="a6"/>
        <w:shd w:val="clear" w:color="auto" w:fill="FFFFFF"/>
        <w:spacing w:before="0" w:beforeAutospacing="0" w:after="0" w:afterAutospacing="0"/>
        <w:rPr>
          <w:b/>
          <w:sz w:val="28"/>
        </w:rPr>
      </w:pPr>
      <w:r w:rsidRPr="00A14A03">
        <w:rPr>
          <w:b/>
          <w:sz w:val="28"/>
          <w:szCs w:val="28"/>
        </w:rPr>
        <w:t>1.8</w:t>
      </w:r>
      <w:r>
        <w:rPr>
          <w:b/>
          <w:sz w:val="28"/>
          <w:szCs w:val="28"/>
        </w:rPr>
        <w:t xml:space="preserve"> </w:t>
      </w:r>
      <w:r w:rsidRPr="00A14A03">
        <w:rPr>
          <w:b/>
          <w:sz w:val="28"/>
        </w:rPr>
        <w:t>Рекомендации по использованию методической разработки</w:t>
      </w:r>
    </w:p>
    <w:p w:rsidR="000456DC" w:rsidRPr="000456DC" w:rsidRDefault="000456DC" w:rsidP="00D83933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456DC">
        <w:rPr>
          <w:sz w:val="28"/>
          <w:szCs w:val="28"/>
        </w:rPr>
        <w:t>Методическая разработка может быть использована в работе классного руководителя, педагога внеурочной деятельности или педагога дополнительного образования,</w:t>
      </w:r>
      <w:r>
        <w:rPr>
          <w:sz w:val="28"/>
          <w:szCs w:val="28"/>
        </w:rPr>
        <w:t xml:space="preserve"> </w:t>
      </w:r>
      <w:r w:rsidRPr="000456DC">
        <w:rPr>
          <w:sz w:val="28"/>
          <w:szCs w:val="28"/>
        </w:rPr>
        <w:t>родителями.</w:t>
      </w:r>
      <w:r>
        <w:rPr>
          <w:sz w:val="28"/>
          <w:szCs w:val="28"/>
        </w:rPr>
        <w:t xml:space="preserve"> </w:t>
      </w:r>
      <w:r w:rsidRPr="000456DC">
        <w:rPr>
          <w:sz w:val="28"/>
          <w:szCs w:val="28"/>
        </w:rPr>
        <w:t>Мероприятие продумано и выстроено таким образом, что педагог может самостоятельно адаптировать формы и методы работы под решение своих воспитательных задач и запросов коллектива класса.</w:t>
      </w:r>
    </w:p>
    <w:p w:rsidR="000456DC" w:rsidRPr="000456DC" w:rsidRDefault="000456DC" w:rsidP="00D0193B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D0193B" w:rsidRDefault="00D0193B" w:rsidP="00D0193B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0193B">
        <w:rPr>
          <w:b/>
          <w:sz w:val="28"/>
          <w:szCs w:val="28"/>
        </w:rPr>
        <w:t>2. Основная часть</w:t>
      </w:r>
    </w:p>
    <w:p w:rsidR="00700AD1" w:rsidRDefault="00700AD1" w:rsidP="00D0193B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D0193B" w:rsidRPr="0027417C" w:rsidRDefault="0027417C" w:rsidP="0027417C">
      <w:pPr>
        <w:pStyle w:val="a5"/>
        <w:numPr>
          <w:ilvl w:val="1"/>
          <w:numId w:val="7"/>
        </w:numPr>
        <w:shd w:val="clear" w:color="auto" w:fill="FFFFFF"/>
        <w:rPr>
          <w:color w:val="333333"/>
          <w:sz w:val="28"/>
          <w:szCs w:val="28"/>
          <w:lang w:eastAsia="ru-RU"/>
        </w:rPr>
      </w:pPr>
      <w:r>
        <w:rPr>
          <w:b/>
          <w:bCs/>
          <w:color w:val="333333"/>
          <w:sz w:val="28"/>
          <w:szCs w:val="28"/>
          <w:lang w:eastAsia="ru-RU"/>
        </w:rPr>
        <w:t xml:space="preserve"> Ход мероприятия (</w:t>
      </w:r>
      <w:r>
        <w:rPr>
          <w:bCs/>
          <w:color w:val="333333"/>
          <w:sz w:val="28"/>
          <w:szCs w:val="28"/>
          <w:lang w:eastAsia="ru-RU"/>
        </w:rPr>
        <w:t>о</w:t>
      </w:r>
      <w:r w:rsidRPr="0027417C">
        <w:rPr>
          <w:bCs/>
          <w:color w:val="333333"/>
          <w:sz w:val="28"/>
          <w:szCs w:val="28"/>
          <w:lang w:eastAsia="ru-RU"/>
        </w:rPr>
        <w:t>рганизационный момент</w:t>
      </w:r>
      <w:r>
        <w:rPr>
          <w:bCs/>
          <w:color w:val="333333"/>
          <w:sz w:val="28"/>
          <w:szCs w:val="28"/>
          <w:lang w:eastAsia="ru-RU"/>
        </w:rPr>
        <w:t>)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Добрый день, ребята.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 урок мне хотелось бы начать стихотворением: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Улыбнись! Даже если на сердце темно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мешают в дороге ошибки,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Посмотри, заглянул теплый день к нам в окно,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Разве это не стоит улыбки?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улыбнёмся началу нового дня и друг другу.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надеюсь на вашу активную работу на уроке.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83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Ребята, вы уже догадались, что сегодняшний урок посвящен взаимосвязи математики и безопасности дорожного движения. Проблема безопасности движения сложна и </w:t>
      </w:r>
      <w:proofErr w:type="gramStart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многогранна… Вы каждый день идете</w:t>
      </w:r>
      <w:proofErr w:type="gramEnd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школу, то есть являетесь участниками дорожного движения. Любое, даже незначительное нарушение, допущенное вами, может привести к дорожно-транспортному происшествию. Чтобы этого не произошло, надо обязательно </w:t>
      </w:r>
      <w:r w:rsidR="00D025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 правила дорожного движения.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Запишем в тетрадях число и тему урока «ПДД и решение задач на движение» </w:t>
      </w:r>
      <w:r w:rsidR="009A6356"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Девизом нашего урока будут слова: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Чтобы путь стал безопасным</w:t>
      </w:r>
      <w:proofErr w:type="gramStart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учёба не напрасной,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Знать нам надо без сомнения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Математику и правила движения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Агитбригада по ПДД.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1-й ученик: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— поколение </w:t>
      </w:r>
      <w:proofErr w:type="gramStart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юных</w:t>
      </w:r>
      <w:proofErr w:type="gramEnd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2-й ученик: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призываем к действию.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3-й ученик: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Удобно сидеть в кресле — смотреть на катастрофы и бедствия!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4-й ученик: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попробуем сообща выполнять простые правила.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5-й ученик: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 придумали не просто так, от нечего делать!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Все: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нас жизнь заставила.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1-й ученик: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Просто, действительно, очень опасно по дороге вприпрыжку бежать.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2-й ученик: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нужно надеяться на взрослого дядю, который, порою, едет не глядя.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3-й ученик: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Которому</w:t>
      </w:r>
      <w:proofErr w:type="gramEnd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общем-то, может, плевать,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4-й ученик: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то, что здорового ждет тебя мать!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5-й ученик: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Однажды солнечным летним днем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Шагали мальчишки по дороге вдвоем,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Решили футбольный мяч погонять,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Попрыгать на дороге и поиграть.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(Изображают, игру в футбол)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Все: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Стоп-кадр! (Мальчики замирают)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1-й ученик: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 не случилась беда. Не делайте так никогда!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2-й ученик: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Нельзя играть на проезжей части! Иначе не избежать несчастья!</w:t>
      </w:r>
    </w:p>
    <w:p w:rsidR="00D02569" w:rsidRDefault="00D0193B" w:rsidP="00D02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Актуализация знаний. </w:t>
      </w: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такое движение?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Д: - Движение – это перемещение ... в пространстве </w:t>
      </w:r>
    </w:p>
    <w:p w:rsidR="00D02569" w:rsidRDefault="00D0193B" w:rsidP="00D02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величины характеризуют движение тела? (Скорость, время, расстояние) </w:t>
      </w:r>
      <w:proofErr w:type="gramStart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скорость? </w:t>
      </w:r>
    </w:p>
    <w:p w:rsidR="00D02569" w:rsidRDefault="00D0193B" w:rsidP="00D02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Д: - Скоростью - называется расстояние, пройденное в единицу времени (за какое-то время – час, минуту, секунду). </w:t>
      </w:r>
      <w:proofErr w:type="gramEnd"/>
    </w:p>
    <w:p w:rsidR="00D0193B" w:rsidRPr="00D0193B" w:rsidRDefault="00D0193B" w:rsidP="00D02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Обозначение -V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Единицы измерения: </w:t>
      </w:r>
      <w:proofErr w:type="gramStart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км</w:t>
      </w:r>
      <w:proofErr w:type="gramEnd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/ч, м/с, км/мин, …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Что такое время? 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 – процесс смены явлений, событий.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Обозначение – t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Необходимо выбрать карточку с нужной буквой для обозначения расстояния, времени и скорости.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Назовите единицы измерения этих величин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(отвечают)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Напишите формулы, связывающие расстояние, время, и скорость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(отвечают)</w:t>
      </w:r>
    </w:p>
    <w:p w:rsidR="00717DED" w:rsidRDefault="00717DED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Дорожная математика.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Семеро ребят играли в мяч на проезжей части дороги. Двое ушли домой. Остальные ребята остались играть на дороге. Сколько ребят поступило правильно?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Два мальчика и 3 девочки вышли из школы. Когда они подошли к пешеходному переходу, зелёный сигнал уже начал мигать. Мальчики перебежали дорогу бегом, а девочки остались дожидаться следующего зелёного сигнала. Сколько ребят поступило правильно?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Решение задач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Выразите в часах 2 суток, 3 часа 60 минут, 120 минут, 3 суток 12 часов.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Скорость автобуса 50 км\ч. Найдите путь, который проедет автомобиль за 6 часов, если его скорость на 30 км\ч больше.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 двух городов навстречу друг другу выехали автомобиль со скоростью 60 км/ч и велосипедист со скоростью 15 км/ч. Встретятся ли автомобиль и велосипедист через 2 часа, если расстояние между городами 160 км?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путешествия по математической стране нам предстоит выбрать транспортное средство, для этого отгадайте загадку: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похож я на коня,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седло есть у меня.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Спицы есть. Они, признаться,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Для вязанья не годятся.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будильник, не трамвай,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звоню я, так и знай.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велосипед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Поднимите руки у кого из вас есть велосипед?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(ответы)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2569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Истории создания велосипеда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предлагаю вашему вниманию фотографию первого в мире велосипеда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Вычислив это математическое выражение, вы узнаете скорость первого в мире велосипеда.</w:t>
      </w:r>
    </w:p>
    <w:p w:rsidR="00D0193B" w:rsidRPr="00D0193B" w:rsidRDefault="00D0193B" w:rsidP="00D02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1600</w:t>
      </w:r>
      <w:proofErr w:type="gramStart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(500 – 200х2) = 16 км\ч - Вычислив значения выражений, мы узнаем, какие знаки за ними спрятались.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D1B8233" wp14:editId="035ED1FF">
            <wp:extent cx="4103370" cy="1690370"/>
            <wp:effectExtent l="0" t="0" r="0" b="5080"/>
            <wp:docPr id="2" name="Рисунок 2" descr="https://fsd.kopilkaurokov.ru/uploads/user_file_5709ea5572538/praviladorozhnoghodvizhieniianaurokiematiematiki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709ea5572538/praviladorozhnoghodvizhieniianaurokiematiematiki_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37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93B" w:rsidRPr="00D0193B" w:rsidRDefault="00D0193B" w:rsidP="00D01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(2012 – 968)</w:t>
      </w:r>
      <w:proofErr w:type="gramStart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12= 87</w:t>
      </w:r>
    </w:p>
    <w:p w:rsidR="00D0193B" w:rsidRPr="00D0193B" w:rsidRDefault="00D0193B" w:rsidP="00D02569">
      <w:pPr>
        <w:shd w:val="clear" w:color="auto" w:fill="FFFFFF"/>
        <w:spacing w:after="0" w:line="240" w:lineRule="auto"/>
        <w:ind w:right="-28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(2213 – 897)</w:t>
      </w:r>
      <w:proofErr w:type="gramStart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14 = 94 Велосипед на синем диске –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Катайтесь, велосипедисты! («ВЕЛОСИПЕДНАЯ ДОРОЖКА»)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Велосипед на круге красном,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Значит, ехать здесь опасно!  («ВЕЛОСИПЕДНОЕ ДВИЖЕНИЕ ЗАПРЕЩЕНО») 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Управлять велосипедом на дороге можно с 14 лет!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Домашнее задание: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Разгадать кроссворд.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Физкультминутка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«Запрещается – разрешается»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(если «ДА» - хлопнуть, если «НЕТ» - топнуть)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И проспекты, и бульвары –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Всюду улицы шумны,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Проходи по тротуару</w:t>
      </w:r>
      <w:proofErr w:type="gramStart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</w:t>
      </w:r>
      <w:proofErr w:type="gramEnd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олько с правой стороны! (Хлопок)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Шалить, играть на дороге</w:t>
      </w:r>
      <w:proofErr w:type="gramStart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</w:t>
      </w:r>
      <w:proofErr w:type="gramEnd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апрещается! (Топот ногами)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Быть примерным пешеходом</w:t>
      </w:r>
      <w:proofErr w:type="gramStart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</w:t>
      </w:r>
      <w:proofErr w:type="gramEnd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азрешается! (Хлопок)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Ехать «зайцем», как известно</w:t>
      </w:r>
      <w:proofErr w:type="gramStart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</w:t>
      </w:r>
      <w:proofErr w:type="gramEnd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апрещается! (Топот ногами)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Уступить старушке место</w:t>
      </w:r>
      <w:proofErr w:type="gramStart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</w:t>
      </w:r>
      <w:proofErr w:type="gramEnd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азрешается! (Хлопок)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6) Переход при красном свете</w:t>
      </w:r>
      <w:proofErr w:type="gramStart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</w:t>
      </w:r>
      <w:proofErr w:type="gramEnd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апрещается! (Хлопок)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7) При зеленом даже детям</w:t>
      </w:r>
      <w:proofErr w:type="gramStart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</w:t>
      </w:r>
      <w:proofErr w:type="gramEnd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азрешается (Хлопок)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Отгадывание загадок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D0193B" w:rsidRPr="00D0193B" w:rsidTr="00D0193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193B" w:rsidRPr="00D0193B" w:rsidRDefault="00D0193B" w:rsidP="00D01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019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Примостился над дорогой</w:t>
            </w:r>
            <w:proofErr w:type="gramStart"/>
            <w:r w:rsidRPr="00D019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D019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моргает очень много,</w:t>
            </w:r>
            <w:r w:rsidRPr="00D019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Изменяя каждый раз</w:t>
            </w:r>
            <w:r w:rsidRPr="00D019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Цвет своих округлых глаз.</w:t>
            </w:r>
          </w:p>
        </w:tc>
      </w:tr>
      <w:tr w:rsidR="00D0193B" w:rsidRPr="00D0193B" w:rsidTr="00D0193B">
        <w:trPr>
          <w:trHeight w:val="39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193B" w:rsidRPr="00D0193B" w:rsidRDefault="00D0193B" w:rsidP="00D01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019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(светофор)</w:t>
            </w:r>
          </w:p>
        </w:tc>
      </w:tr>
    </w:tbl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Тем прибором выявляют</w:t>
      </w:r>
      <w:proofErr w:type="gramStart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</w:t>
      </w:r>
      <w:proofErr w:type="gramEnd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ех, кто скорость превышает.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Говорит локатор строгий: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Нарушитель на дороге! (радар)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У него суровый </w:t>
      </w:r>
      <w:proofErr w:type="gramStart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норов</w:t>
      </w:r>
      <w:proofErr w:type="gramEnd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Длинный, толстый, словно боров,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залег у перехода,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Защищая пешехода.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(Лежачий полицейский)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пешком всегда идет?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Догадались? …</w:t>
      </w:r>
      <w:proofErr w:type="gramStart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!(</w:t>
      </w:r>
      <w:proofErr w:type="gramEnd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Пешеход)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этого коня еда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-Бензин, и масло, и вода.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лугу он не пасется,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дороге он несется. (Автомобиль)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Работа над геометрическим материалом  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Гоночная машина должна проехать трассу прямоугольной формы. Найдите, какое расстояние должна проехать гоночная машина, если длина прямоугольной трассы 900 км, ширина в 5 раз меньше? 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а чем отличаются транспортный и пешеходный светофоры? (дети отвечают)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A6356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Изобразите пешеходный светофор, используя прямоугольник со </w:t>
      </w:r>
      <w:proofErr w:type="gramStart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сторонами</w:t>
      </w:r>
      <w:proofErr w:type="gramEnd"/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а=5 см, в=9 см и радиусом окружности 1 см 5 мм. 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Математический диктант.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Сейчас вы будете писать математический диктант (Записать только ответы)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Результат вычислений соответствует дорожному знаку. Рассказать какому.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● Пешеход был в пути 5 часов, двигаясь со скоростью 4 км в час. Какое расстояние он прошел за это время? </w:t>
      </w: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(20 км)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● Поезд был в пути 7 часов и проехал за это время 350 км. С какой скоростью он двигался? </w:t>
      </w: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(50 км/ч)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● Автобус прошел 90 км со скоростью 45 км/ ч. Сколько времени он был в пути? </w:t>
      </w: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(2ч)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● Лодка двигалась со скоростью 15 км в час 4 часа. Какое расстояние она проплыла</w:t>
      </w: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? (60 км)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5168" behindDoc="0" locked="0" layoutInCell="1" allowOverlap="0" wp14:anchorId="0CC8B38E" wp14:editId="0A9CFD5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81150" cy="895350"/>
            <wp:effectExtent l="0" t="0" r="0" b="0"/>
            <wp:wrapSquare wrapText="bothSides"/>
            <wp:docPr id="8" name="Рисунок 8" descr="https://fsd.kopilkaurokov.ru/uploads/user_file_5709ea5572538/praviladorozhnoghodvizhieniianaurokiematiematiki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loads/user_file_5709ea5572538/praviladorozhnoghodvizhieniianaurokiematiematiki_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«Пешеходный переход»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информационно-указательный знак.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указывает на место наземного перехода проезжей части улицы. Устанавливается такой знак возле специальной разметки для пешеходов - «зебры».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6192" behindDoc="0" locked="0" layoutInCell="1" allowOverlap="0" wp14:anchorId="23F026B7" wp14:editId="4F09F21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57350" cy="1076325"/>
            <wp:effectExtent l="0" t="0" r="0" b="9525"/>
            <wp:wrapSquare wrapText="bothSides"/>
            <wp:docPr id="7" name="Рисунок 7" descr="https://fsd.kopilkaurokov.ru/uploads/user_file_5709ea5572538/praviladorozhnoghodvizhieniianaurokiematiematiki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loads/user_file_5709ea5572538/praviladorozhnoghodvizhieniianaurokiematiematiki_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«Подземный пешеходный переход»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информационно-указательный знак. Этот знак указывает на место подземного перехода проезжей части улицы. Устанавливается возле входа в переход.</w:t>
      </w:r>
    </w:p>
    <w:p w:rsidR="00D0193B" w:rsidRPr="00D0193B" w:rsidRDefault="00D0193B" w:rsidP="00D01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«Движение пешеходов запрещено»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запрещающий знак.</w:t>
      </w:r>
      <w:r w:rsidRPr="00D0193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7216" behindDoc="0" locked="0" layoutInCell="1" allowOverlap="0" wp14:anchorId="53CB8CD3" wp14:editId="42E65D6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66850" cy="1038225"/>
            <wp:effectExtent l="0" t="0" r="0" b="9525"/>
            <wp:wrapSquare wrapText="bothSides"/>
            <wp:docPr id="6" name="Рисунок 6" descr="https://fsd.kopilkaurokov.ru/uploads/user_file_5709ea5572538/praviladorozhnoghodvizhieniianaurokiematiematiki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loads/user_file_5709ea5572538/praviladorozhnoghodvizhieniianaurokiematiematiki_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знак запрещает передвижение пешеходов. Устанавливается он в местах, где двигаться пешком может быть опасно.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знак часто используют для временного ограничения движения пешеходов, например, на время проведения дорожных работ</w:t>
      </w:r>
    </w:p>
    <w:p w:rsidR="00D0193B" w:rsidRPr="00D0193B" w:rsidRDefault="00C52544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 wp14:anchorId="375A2470" wp14:editId="1834A260">
            <wp:simplePos x="0" y="0"/>
            <wp:positionH relativeFrom="column">
              <wp:posOffset>-180340</wp:posOffset>
            </wp:positionH>
            <wp:positionV relativeFrom="line">
              <wp:posOffset>152400</wp:posOffset>
            </wp:positionV>
            <wp:extent cx="1514475" cy="1409700"/>
            <wp:effectExtent l="0" t="0" r="9525" b="0"/>
            <wp:wrapSquare wrapText="bothSides"/>
            <wp:docPr id="5" name="Рисунок 5" descr="https://fsd.kopilkaurokov.ru/uploads/user_file_5709ea5572538/praviladorozhnoghodvizhieniianaurokiematiematiki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loads/user_file_5709ea5572538/praviladorozhnoghodvizhieniianaurokiematiematiki_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«Пешеходная дорожка»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предписывающий знак. Данный знак формирует собой участок дороги, предназначенный для движения исключительно пешеходов. Транспортные средства не могут воспользоваться данным участком для движения, остановки и стоянки.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«Движение на велосипедах запрещено»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запрещающий знак.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C52544" w:rsidRPr="00D0193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29F94989" wp14:editId="5B86C5C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57300" cy="1028700"/>
            <wp:effectExtent l="0" t="0" r="0" b="0"/>
            <wp:wrapSquare wrapText="bothSides"/>
            <wp:docPr id="4" name="Рисунок 4" descr="https://fsd.kopilkaurokov.ru/uploads/user_file_5709ea5572538/praviladorozhnoghodvizhieniianaurokiematiematiki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loads/user_file_5709ea5572538/praviladorozhnoghodvizhieniianaurokiematiematiki_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знак запрещает движение на велосипедах и мопедах. Устанавливается он в местах, где двигаться на велосипеде может быть опасно.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Обычно этот знак помещают на улицах с большим движением транспорта.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следует помнить, что на автомагистралях езда на велосипеде запрещена, даже если не стоит запрещающий знак.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«Велосипедная дорожка»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  это предписывающий знак.</w:t>
      </w:r>
      <w:r w:rsidRPr="00D0193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0" wp14:anchorId="56979B5F" wp14:editId="113066B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23950" cy="1000125"/>
            <wp:effectExtent l="0" t="0" r="0" b="9525"/>
            <wp:wrapSquare wrapText="bothSides"/>
            <wp:docPr id="3" name="Рисунок 3" descr="https://fsd.kopilkaurokov.ru/uploads/user_file_5709ea5572538/praviladorozhnoghodvizhieniianaurokiematiematiki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loads/user_file_5709ea5572538/praviladorozhnoghodvizhieniianaurokiematiematiki_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Разрешает движение только на велосипедах и мопедах. Другим видам транспорта заезжать на нее не разрешается. По велосипедной дорожке могут двигаться и пешеходы, если нет тротуара или пешеходной дорожки.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Отгадывание кроссворда 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36079B3" wp14:editId="67298F95">
            <wp:extent cx="4733290" cy="3273425"/>
            <wp:effectExtent l="0" t="0" r="0" b="3175"/>
            <wp:docPr id="1" name="Рисунок 1" descr="https://fsd.kopilkaurokov.ru/uploads/user_file_5709ea5572538/praviladorozhnoghodvizhieniianaurokiematiematiki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loads/user_file_5709ea5572538/praviladorozhnoghodvizhieniianaurokiematiematiki_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290" cy="327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горизонтали: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Лицо, находящееся вне транспортного средства на дороге и не производящее на ней работу.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Техническое сред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ство со световыми сигналами, регулиру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ющее дорожное дви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жение.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Транспортное сред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ство, приводимое в движение мускульной силой человека.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Полоса земли, обустроенная для движения транспортных средств.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Часть дороги, предназначенная для движения пешеходов.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Лицо, управляющее каким-либо транспортным средством.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вертикали: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Важнейшее условие пребывания человека на дороге.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Одно из необходимых средств дорожного сервиса.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Предупреждающий знак вблизи детского учреждения.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Ответы к кроссворду: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горизонтали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2. Пешеход. 3. Светофор. 5. Велосипед. 6, До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рога. 8. Тротуар.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Водитель.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вертикали: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1. Безопасность. 4. Телефон. 7. Дети.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00AD1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 Подведение итогов (рефлексия) </w:t>
      </w:r>
      <w:r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Наше путешествие подходит к концу. Давайте подведем итог нашего урока.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Что повторили на уроке?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Чем занимались? Чему научились?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Какие дорожные знаки повторили?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испытал радость успеха, познание закрасьте машину зеленым цветом. </w:t>
      </w:r>
      <w:r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испытал трудности, закрасьте машину красным цветом. </w:t>
      </w:r>
    </w:p>
    <w:p w:rsidR="00700AD1" w:rsidRDefault="00700AD1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00AD1" w:rsidRPr="00717DED" w:rsidRDefault="00700AD1" w:rsidP="00700A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A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2.2 </w:t>
      </w:r>
      <w:r w:rsidR="00717DED" w:rsidRPr="00717DED">
        <w:rPr>
          <w:rFonts w:ascii="Times New Roman" w:hAnsi="Times New Roman" w:cs="Times New Roman"/>
          <w:b/>
          <w:sz w:val="28"/>
          <w:szCs w:val="28"/>
        </w:rPr>
        <w:t>М</w:t>
      </w:r>
      <w:r w:rsidRPr="00717DED">
        <w:rPr>
          <w:rFonts w:ascii="Times New Roman" w:hAnsi="Times New Roman" w:cs="Times New Roman"/>
          <w:b/>
          <w:sz w:val="28"/>
          <w:szCs w:val="28"/>
        </w:rPr>
        <w:t>етодические советы по организации, проведению и подведению итогов мероприятия/занятия;</w:t>
      </w:r>
    </w:p>
    <w:p w:rsidR="00700AD1" w:rsidRPr="00717DED" w:rsidRDefault="00700AD1" w:rsidP="00700A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17DED">
        <w:rPr>
          <w:rStyle w:val="a9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- Выбрать тему</w:t>
      </w:r>
      <w:r w:rsidRPr="00717D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700AD1" w:rsidRPr="00717DED" w:rsidRDefault="00700AD1" w:rsidP="00700A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17DED">
        <w:rPr>
          <w:rStyle w:val="a9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- Создать сценарий</w:t>
      </w:r>
      <w:r w:rsidRPr="00717D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мероприятия,</w:t>
      </w:r>
    </w:p>
    <w:p w:rsidR="00700AD1" w:rsidRPr="00717DED" w:rsidRDefault="00700AD1" w:rsidP="00700A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17DED">
        <w:rPr>
          <w:rStyle w:val="a9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- Заранее объявить участникам</w:t>
      </w:r>
      <w:r w:rsidRPr="00717D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 предстоящем мероприятии</w:t>
      </w:r>
    </w:p>
    <w:p w:rsidR="00D0193B" w:rsidRPr="00717DED" w:rsidRDefault="00700AD1" w:rsidP="00700A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17DED">
        <w:rPr>
          <w:rStyle w:val="a9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- Обеспечить комфортные условия</w:t>
      </w:r>
      <w:r w:rsidRPr="00717D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для проведения</w:t>
      </w:r>
      <w:r w:rsidR="00D0193B" w:rsidRPr="00D0193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717DED">
        <w:rPr>
          <w:rStyle w:val="a9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- Использовать разнообразные способы</w:t>
      </w:r>
      <w:r w:rsidRPr="00717D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организации научно-познавательной деятельности</w:t>
      </w:r>
    </w:p>
    <w:p w:rsidR="00700AD1" w:rsidRPr="00D0193B" w:rsidRDefault="00700AD1" w:rsidP="00700A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7DED">
        <w:rPr>
          <w:rStyle w:val="a9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- Использовать наглядные пособия, интерактивные технологии</w:t>
      </w:r>
      <w:r w:rsidRPr="00717D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мультимедийные ресурсы</w:t>
      </w:r>
    </w:p>
    <w:p w:rsidR="00D0193B" w:rsidRPr="00D0193B" w:rsidRDefault="00700AD1" w:rsidP="00700A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7DED">
        <w:rPr>
          <w:rStyle w:val="a9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- Предусмотреть возможность онлайн-трансляции</w:t>
      </w:r>
      <w:r w:rsidRPr="00717D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D0193B" w:rsidRPr="00D0193B" w:rsidRDefault="00D0193B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93B" w:rsidRPr="00D0193B" w:rsidRDefault="005F4785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2.3 </w:t>
      </w:r>
      <w:r w:rsidR="00D0193B" w:rsidRPr="00D019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Используемая литература:</w:t>
      </w:r>
      <w:r w:rsidR="00D0193B"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1.Учебник «Математика», 5 класс, авт. </w:t>
      </w:r>
      <w:proofErr w:type="spellStart"/>
      <w:r w:rsidR="00D0193B"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Н.Я.Виленкин</w:t>
      </w:r>
      <w:proofErr w:type="spellEnd"/>
      <w:r w:rsidR="00D0193B"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="00D0193B"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М.:Мнемозина</w:t>
      </w:r>
      <w:proofErr w:type="spellEnd"/>
      <w:r w:rsidR="00D0193B" w:rsidRPr="00D019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2013г.</w:t>
      </w:r>
    </w:p>
    <w:p w:rsidR="009A6356" w:rsidRDefault="004F678C" w:rsidP="00D01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Журналы «Начальная школа» </w:t>
      </w:r>
    </w:p>
    <w:p w:rsidR="009A6356" w:rsidRPr="009A6356" w:rsidRDefault="009A6356" w:rsidP="009A6356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A6356">
        <w:rPr>
          <w:rFonts w:ascii="Times New Roman" w:hAnsi="Times New Roman" w:cs="Times New Roman"/>
          <w:sz w:val="28"/>
          <w:szCs w:val="28"/>
          <w:lang w:eastAsia="ru-RU"/>
        </w:rPr>
        <w:t>3.Якупов. А.М.</w:t>
      </w:r>
      <w:r w:rsidR="00C5254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A6356">
        <w:rPr>
          <w:rFonts w:ascii="Times New Roman" w:hAnsi="Times New Roman" w:cs="Times New Roman"/>
          <w:sz w:val="28"/>
          <w:szCs w:val="28"/>
          <w:lang w:eastAsia="ru-RU"/>
        </w:rPr>
        <w:t>«Безопасность на улицах и дорогах». 1, 2, 3 класс</w:t>
      </w:r>
    </w:p>
    <w:p w:rsidR="006C7A5C" w:rsidRPr="006C7A5C" w:rsidRDefault="006C7A5C" w:rsidP="006C7A5C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7A5C">
        <w:rPr>
          <w:rFonts w:ascii="Times New Roman" w:hAnsi="Times New Roman" w:cs="Times New Roman"/>
          <w:color w:val="000000" w:themeColor="text1"/>
          <w:sz w:val="28"/>
          <w:szCs w:val="28"/>
        </w:rPr>
        <w:t>4.Кирьянова В.Н. «Дорожная безопасность: обучение и воспитание младшего школьника», 2006г.</w:t>
      </w:r>
    </w:p>
    <w:p w:rsidR="00D0193B" w:rsidRPr="00D0193B" w:rsidRDefault="00C52544" w:rsidP="006C7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6C7A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Интернет ресурс:</w:t>
      </w:r>
    </w:p>
    <w:p w:rsidR="006C7A5C" w:rsidRDefault="006C7A5C" w:rsidP="006C7A5C">
      <w:pPr>
        <w:shd w:val="clear" w:color="auto" w:fill="FFFFFF"/>
        <w:tabs>
          <w:tab w:val="left" w:pos="993"/>
        </w:tabs>
        <w:spacing w:after="0"/>
        <w:jc w:val="both"/>
        <w:rPr>
          <w:rStyle w:val="aa"/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C7A5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1.Добрая дорога детства [Электронный ресурс]: интернет портал//</w:t>
      </w:r>
      <w:proofErr w:type="spellStart"/>
      <w:r w:rsidRPr="006C7A5C">
        <w:fldChar w:fldCharType="begin"/>
      </w:r>
      <w:r w:rsidRPr="006C7A5C">
        <w:rPr>
          <w:rFonts w:ascii="Times New Roman" w:hAnsi="Times New Roman" w:cs="Times New Roman"/>
          <w:sz w:val="28"/>
          <w:szCs w:val="28"/>
        </w:rPr>
        <w:instrText xml:space="preserve"> HYPERLINK "http://www.dddgazeta.ru/%20\\" </w:instrText>
      </w:r>
      <w:r w:rsidRPr="006C7A5C">
        <w:fldChar w:fldCharType="separate"/>
      </w:r>
      <w:r w:rsidRPr="006C7A5C">
        <w:rPr>
          <w:rStyle w:val="aa"/>
          <w:rFonts w:ascii="Times New Roman" w:hAnsi="Times New Roman" w:cs="Times New Roman"/>
          <w:color w:val="0D0D0D" w:themeColor="text1" w:themeTint="F2"/>
          <w:sz w:val="28"/>
          <w:szCs w:val="28"/>
        </w:rPr>
        <w:t>http</w:t>
      </w:r>
      <w:proofErr w:type="spellEnd"/>
      <w:r w:rsidRPr="006C7A5C">
        <w:rPr>
          <w:rStyle w:val="aa"/>
          <w:rFonts w:ascii="Times New Roman" w:hAnsi="Times New Roman" w:cs="Times New Roman"/>
          <w:color w:val="0D0D0D" w:themeColor="text1" w:themeTint="F2"/>
          <w:sz w:val="28"/>
          <w:szCs w:val="28"/>
        </w:rPr>
        <w:t>://www.dddgazeta.ru/\</w:t>
      </w:r>
      <w:r w:rsidRPr="006C7A5C">
        <w:rPr>
          <w:rStyle w:val="aa"/>
          <w:rFonts w:ascii="Times New Roman" w:hAnsi="Times New Roman" w:cs="Times New Roman"/>
          <w:color w:val="0D0D0D" w:themeColor="text1" w:themeTint="F2"/>
          <w:sz w:val="28"/>
          <w:szCs w:val="28"/>
        </w:rPr>
        <w:fldChar w:fldCharType="end"/>
      </w:r>
    </w:p>
    <w:p w:rsidR="006C7A5C" w:rsidRPr="006C7A5C" w:rsidRDefault="006C7A5C" w:rsidP="006C7A5C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C7A5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2.Сайт Госавтоинспекции РФ, раздел «Детская безопасность» </w:t>
      </w:r>
      <w:hyperlink r:id="rId16">
        <w:r w:rsidRPr="006C7A5C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https://www.gibdd.ru/about/social/children-safety/</w:t>
        </w:r>
      </w:hyperlink>
      <w:r w:rsidRPr="006C7A5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6C7A5C" w:rsidRPr="006C7A5C" w:rsidRDefault="006C7A5C" w:rsidP="006C7A5C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0193B" w:rsidRDefault="001658EF" w:rsidP="00D0193B">
      <w:pPr>
        <w:pStyle w:val="a6"/>
        <w:shd w:val="clear" w:color="auto" w:fill="FFFFFF"/>
        <w:spacing w:before="0" w:beforeAutospacing="0" w:after="0" w:afterAutospacing="0"/>
        <w:rPr>
          <w:b/>
          <w:color w:val="151515"/>
          <w:sz w:val="28"/>
          <w:szCs w:val="28"/>
        </w:rPr>
      </w:pPr>
      <w:r>
        <w:rPr>
          <w:b/>
          <w:color w:val="151515"/>
          <w:sz w:val="28"/>
          <w:szCs w:val="28"/>
        </w:rPr>
        <w:t xml:space="preserve">3. </w:t>
      </w:r>
      <w:r w:rsidR="00C52544">
        <w:rPr>
          <w:b/>
          <w:color w:val="151515"/>
          <w:sz w:val="28"/>
          <w:szCs w:val="28"/>
        </w:rPr>
        <w:t>Цифровой след:</w:t>
      </w:r>
    </w:p>
    <w:p w:rsidR="00C52544" w:rsidRPr="00C52544" w:rsidRDefault="00C52544" w:rsidP="00D0193B">
      <w:pPr>
        <w:pStyle w:val="a6"/>
        <w:shd w:val="clear" w:color="auto" w:fill="FFFFFF"/>
        <w:spacing w:before="0" w:beforeAutospacing="0" w:after="0" w:afterAutospacing="0"/>
        <w:rPr>
          <w:color w:val="151515"/>
          <w:sz w:val="28"/>
          <w:szCs w:val="28"/>
        </w:rPr>
      </w:pPr>
      <w:hyperlink r:id="rId17" w:history="1">
        <w:r w:rsidRPr="00C52544">
          <w:rPr>
            <w:rStyle w:val="aa"/>
            <w:sz w:val="28"/>
            <w:szCs w:val="28"/>
          </w:rPr>
          <w:t>https://disk.yandex.ru/i/wkZ4RQGkoLBb7w</w:t>
        </w:r>
      </w:hyperlink>
      <w:r w:rsidRPr="00C52544">
        <w:rPr>
          <w:color w:val="151515"/>
          <w:sz w:val="28"/>
          <w:szCs w:val="28"/>
        </w:rPr>
        <w:t xml:space="preserve"> </w:t>
      </w:r>
      <w:bookmarkStart w:id="0" w:name="_GoBack"/>
      <w:bookmarkEnd w:id="0"/>
    </w:p>
    <w:p w:rsidR="00E7543A" w:rsidRPr="00D0193B" w:rsidRDefault="00E7543A" w:rsidP="00E901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67EB" w:rsidRPr="00B06A71" w:rsidRDefault="003A67EB" w:rsidP="00E901DA">
      <w:pPr>
        <w:spacing w:line="240" w:lineRule="auto"/>
      </w:pPr>
    </w:p>
    <w:sectPr w:rsidR="003A67EB" w:rsidRPr="00B06A71" w:rsidSect="00020743">
      <w:footerReference w:type="default" r:id="rId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EFA" w:rsidRDefault="006B0EFA">
      <w:pPr>
        <w:spacing w:after="0" w:line="240" w:lineRule="auto"/>
      </w:pPr>
      <w:r>
        <w:separator/>
      </w:r>
    </w:p>
  </w:endnote>
  <w:endnote w:type="continuationSeparator" w:id="0">
    <w:p w:rsidR="006B0EFA" w:rsidRDefault="006B0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E8" w:rsidRDefault="006B0EF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05pt;margin-top:778.15pt;width:24pt;height:15.3pt;z-index:-251658752;mso-position-horizontal-relative:page;mso-position-vertical-relative:page" filled="f" stroked="f">
          <v:textbox style="mso-next-textbox:#_x0000_s2049" inset="0,0,0,0">
            <w:txbxContent>
              <w:p w:rsidR="008C01E8" w:rsidRDefault="00B06A7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52544">
                  <w:rPr>
                    <w:noProof/>
                    <w:sz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EFA" w:rsidRDefault="006B0EFA">
      <w:pPr>
        <w:spacing w:after="0" w:line="240" w:lineRule="auto"/>
      </w:pPr>
      <w:r>
        <w:separator/>
      </w:r>
    </w:p>
  </w:footnote>
  <w:footnote w:type="continuationSeparator" w:id="0">
    <w:p w:rsidR="006B0EFA" w:rsidRDefault="006B0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15FAD"/>
    <w:multiLevelType w:val="multilevel"/>
    <w:tmpl w:val="8618E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46CBA"/>
    <w:multiLevelType w:val="hybridMultilevel"/>
    <w:tmpl w:val="0462671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05065"/>
    <w:multiLevelType w:val="hybridMultilevel"/>
    <w:tmpl w:val="FC0C0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46ADA"/>
    <w:multiLevelType w:val="multilevel"/>
    <w:tmpl w:val="1BB693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">
    <w:nsid w:val="3C5B3D60"/>
    <w:multiLevelType w:val="multilevel"/>
    <w:tmpl w:val="BAE8086A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  <w:b/>
      </w:rPr>
    </w:lvl>
    <w:lvl w:ilvl="1">
      <w:start w:val="2"/>
      <w:numFmt w:val="decimal"/>
      <w:lvlText w:val="%1.%2)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)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)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)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)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)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)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)%3.%4.%5.%6.%7.%8.%9."/>
      <w:lvlJc w:val="left"/>
      <w:pPr>
        <w:ind w:left="7824" w:hanging="2160"/>
      </w:pPr>
      <w:rPr>
        <w:rFonts w:hint="default"/>
        <w:b/>
      </w:rPr>
    </w:lvl>
  </w:abstractNum>
  <w:abstractNum w:abstractNumId="5">
    <w:nsid w:val="48A17E2C"/>
    <w:multiLevelType w:val="multilevel"/>
    <w:tmpl w:val="3FE46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AE370B"/>
    <w:multiLevelType w:val="hybridMultilevel"/>
    <w:tmpl w:val="EF94C68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9D35E7"/>
    <w:multiLevelType w:val="hybridMultilevel"/>
    <w:tmpl w:val="81EA6BEC"/>
    <w:lvl w:ilvl="0" w:tplc="79761E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1A0B30"/>
    <w:multiLevelType w:val="multilevel"/>
    <w:tmpl w:val="A91A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421598"/>
    <w:multiLevelType w:val="hybridMultilevel"/>
    <w:tmpl w:val="C046CD1A"/>
    <w:lvl w:ilvl="0" w:tplc="1DF6BE0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7224A"/>
    <w:multiLevelType w:val="multilevel"/>
    <w:tmpl w:val="3F84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B37E49"/>
    <w:multiLevelType w:val="hybridMultilevel"/>
    <w:tmpl w:val="E2C2B2BE"/>
    <w:lvl w:ilvl="0" w:tplc="3204462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4D73FBA"/>
    <w:multiLevelType w:val="hybridMultilevel"/>
    <w:tmpl w:val="55A64FCC"/>
    <w:lvl w:ilvl="0" w:tplc="B726B41E">
      <w:start w:val="2021"/>
      <w:numFmt w:val="decimal"/>
      <w:lvlText w:val="%1"/>
      <w:lvlJc w:val="left"/>
      <w:pPr>
        <w:ind w:left="471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10"/>
  </w:num>
  <w:num w:numId="5">
    <w:abstractNumId w:val="4"/>
  </w:num>
  <w:num w:numId="6">
    <w:abstractNumId w:val="5"/>
  </w:num>
  <w:num w:numId="7">
    <w:abstractNumId w:val="3"/>
  </w:num>
  <w:num w:numId="8">
    <w:abstractNumId w:val="7"/>
  </w:num>
  <w:num w:numId="9">
    <w:abstractNumId w:val="9"/>
  </w:num>
  <w:num w:numId="10">
    <w:abstractNumId w:val="11"/>
  </w:num>
  <w:num w:numId="11">
    <w:abstractNumId w:val="1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4FE"/>
    <w:rsid w:val="00020743"/>
    <w:rsid w:val="000456DC"/>
    <w:rsid w:val="00093B9C"/>
    <w:rsid w:val="00141218"/>
    <w:rsid w:val="001658EF"/>
    <w:rsid w:val="001A3613"/>
    <w:rsid w:val="0027417C"/>
    <w:rsid w:val="00291A1A"/>
    <w:rsid w:val="00325FFD"/>
    <w:rsid w:val="003A67EB"/>
    <w:rsid w:val="004838B0"/>
    <w:rsid w:val="004F678C"/>
    <w:rsid w:val="0052065D"/>
    <w:rsid w:val="00590A6E"/>
    <w:rsid w:val="005E63E0"/>
    <w:rsid w:val="005F4785"/>
    <w:rsid w:val="006B0EFA"/>
    <w:rsid w:val="006C2595"/>
    <w:rsid w:val="006C7A5C"/>
    <w:rsid w:val="00700AD1"/>
    <w:rsid w:val="00717DED"/>
    <w:rsid w:val="008006C2"/>
    <w:rsid w:val="0092463B"/>
    <w:rsid w:val="009443FC"/>
    <w:rsid w:val="009774FE"/>
    <w:rsid w:val="009A6356"/>
    <w:rsid w:val="00A14A03"/>
    <w:rsid w:val="00A33F50"/>
    <w:rsid w:val="00A70310"/>
    <w:rsid w:val="00B06A71"/>
    <w:rsid w:val="00C52544"/>
    <w:rsid w:val="00D0193B"/>
    <w:rsid w:val="00D02569"/>
    <w:rsid w:val="00D83933"/>
    <w:rsid w:val="00E10D54"/>
    <w:rsid w:val="00E7543A"/>
    <w:rsid w:val="00E901DA"/>
    <w:rsid w:val="00EF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06A71"/>
    <w:pPr>
      <w:widowControl w:val="0"/>
      <w:autoSpaceDE w:val="0"/>
      <w:autoSpaceDN w:val="0"/>
      <w:spacing w:after="0" w:line="240" w:lineRule="auto"/>
      <w:ind w:left="122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06A7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06A71"/>
    <w:pPr>
      <w:widowControl w:val="0"/>
      <w:autoSpaceDE w:val="0"/>
      <w:autoSpaceDN w:val="0"/>
      <w:spacing w:after="0" w:line="240" w:lineRule="auto"/>
      <w:ind w:left="1222" w:hanging="360"/>
    </w:pPr>
    <w:rPr>
      <w:rFonts w:ascii="Times New Roman" w:eastAsia="Times New Roman" w:hAnsi="Times New Roman" w:cs="Times New Roman"/>
    </w:rPr>
  </w:style>
  <w:style w:type="paragraph" w:customStyle="1" w:styleId="c7">
    <w:name w:val="c7"/>
    <w:basedOn w:val="a"/>
    <w:rsid w:val="00483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838B0"/>
  </w:style>
  <w:style w:type="character" w:customStyle="1" w:styleId="c20">
    <w:name w:val="c20"/>
    <w:basedOn w:val="a0"/>
    <w:rsid w:val="004838B0"/>
  </w:style>
  <w:style w:type="character" w:customStyle="1" w:styleId="c21">
    <w:name w:val="c21"/>
    <w:basedOn w:val="a0"/>
    <w:rsid w:val="004838B0"/>
  </w:style>
  <w:style w:type="character" w:customStyle="1" w:styleId="c0">
    <w:name w:val="c0"/>
    <w:basedOn w:val="a0"/>
    <w:rsid w:val="004838B0"/>
  </w:style>
  <w:style w:type="paragraph" w:styleId="a6">
    <w:name w:val="Normal (Web)"/>
    <w:basedOn w:val="a"/>
    <w:uiPriority w:val="99"/>
    <w:unhideWhenUsed/>
    <w:rsid w:val="00800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019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01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193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EF1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065D"/>
  </w:style>
  <w:style w:type="character" w:styleId="a9">
    <w:name w:val="Strong"/>
    <w:basedOn w:val="a0"/>
    <w:uiPriority w:val="22"/>
    <w:qFormat/>
    <w:rsid w:val="00700AD1"/>
    <w:rPr>
      <w:b/>
      <w:bCs/>
    </w:rPr>
  </w:style>
  <w:style w:type="character" w:styleId="aa">
    <w:name w:val="Hyperlink"/>
    <w:basedOn w:val="a0"/>
    <w:uiPriority w:val="99"/>
    <w:unhideWhenUsed/>
    <w:rsid w:val="006C7A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06A71"/>
    <w:pPr>
      <w:widowControl w:val="0"/>
      <w:autoSpaceDE w:val="0"/>
      <w:autoSpaceDN w:val="0"/>
      <w:spacing w:after="0" w:line="240" w:lineRule="auto"/>
      <w:ind w:left="122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06A7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06A71"/>
    <w:pPr>
      <w:widowControl w:val="0"/>
      <w:autoSpaceDE w:val="0"/>
      <w:autoSpaceDN w:val="0"/>
      <w:spacing w:after="0" w:line="240" w:lineRule="auto"/>
      <w:ind w:left="1222" w:hanging="360"/>
    </w:pPr>
    <w:rPr>
      <w:rFonts w:ascii="Times New Roman" w:eastAsia="Times New Roman" w:hAnsi="Times New Roman" w:cs="Times New Roman"/>
    </w:rPr>
  </w:style>
  <w:style w:type="paragraph" w:customStyle="1" w:styleId="c7">
    <w:name w:val="c7"/>
    <w:basedOn w:val="a"/>
    <w:rsid w:val="00483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838B0"/>
  </w:style>
  <w:style w:type="character" w:customStyle="1" w:styleId="c20">
    <w:name w:val="c20"/>
    <w:basedOn w:val="a0"/>
    <w:rsid w:val="004838B0"/>
  </w:style>
  <w:style w:type="character" w:customStyle="1" w:styleId="c21">
    <w:name w:val="c21"/>
    <w:basedOn w:val="a0"/>
    <w:rsid w:val="004838B0"/>
  </w:style>
  <w:style w:type="character" w:customStyle="1" w:styleId="c0">
    <w:name w:val="c0"/>
    <w:basedOn w:val="a0"/>
    <w:rsid w:val="004838B0"/>
  </w:style>
  <w:style w:type="paragraph" w:styleId="a6">
    <w:name w:val="Normal (Web)"/>
    <w:basedOn w:val="a"/>
    <w:uiPriority w:val="99"/>
    <w:unhideWhenUsed/>
    <w:rsid w:val="00800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019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01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193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EF1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065D"/>
  </w:style>
  <w:style w:type="character" w:styleId="a9">
    <w:name w:val="Strong"/>
    <w:basedOn w:val="a0"/>
    <w:uiPriority w:val="22"/>
    <w:qFormat/>
    <w:rsid w:val="00700AD1"/>
    <w:rPr>
      <w:b/>
      <w:bCs/>
    </w:rPr>
  </w:style>
  <w:style w:type="character" w:styleId="aa">
    <w:name w:val="Hyperlink"/>
    <w:basedOn w:val="a0"/>
    <w:uiPriority w:val="99"/>
    <w:unhideWhenUsed/>
    <w:rsid w:val="006C7A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disk.yandex.ru/i/wkZ4RQGkoLBb7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ibdd.ru/about/social/children-safety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11</Pages>
  <Words>2523</Words>
  <Characters>14384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17</cp:revision>
  <dcterms:created xsi:type="dcterms:W3CDTF">2026-03-23T08:54:00Z</dcterms:created>
  <dcterms:modified xsi:type="dcterms:W3CDTF">2026-03-25T19:15:00Z</dcterms:modified>
</cp:coreProperties>
</file>